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C69" w:rsidRDefault="001B285B" w:rsidP="003246A8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电脑端</w:t>
      </w:r>
      <w:r w:rsidR="003246A8" w:rsidRPr="003246A8">
        <w:rPr>
          <w:rFonts w:hint="eastAsia"/>
          <w:sz w:val="30"/>
          <w:szCs w:val="30"/>
        </w:rPr>
        <w:t>考试操作流程</w:t>
      </w:r>
      <w:r w:rsidR="004F7047">
        <w:rPr>
          <w:rFonts w:hint="eastAsia"/>
          <w:sz w:val="30"/>
          <w:szCs w:val="30"/>
        </w:rPr>
        <w:t>及相关要求</w:t>
      </w:r>
    </w:p>
    <w:p w:rsidR="003246A8" w:rsidRDefault="001B285B" w:rsidP="007B398D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建议使用谷歌浏览器</w:t>
      </w:r>
    </w:p>
    <w:p w:rsidR="007B398D" w:rsidRDefault="007B398D" w:rsidP="001B285B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通过</w:t>
      </w:r>
      <w:r w:rsidR="001B285B">
        <w:rPr>
          <w:rFonts w:hint="eastAsia"/>
          <w:sz w:val="24"/>
          <w:szCs w:val="24"/>
        </w:rPr>
        <w:t>软件管理等软件应用服务商下载</w:t>
      </w:r>
      <w:r w:rsidR="005C6B39">
        <w:rPr>
          <w:rFonts w:hint="eastAsia"/>
          <w:sz w:val="24"/>
          <w:szCs w:val="24"/>
        </w:rPr>
        <w:t>“</w:t>
      </w:r>
      <w:r w:rsidR="001B285B">
        <w:rPr>
          <w:rFonts w:hint="eastAsia"/>
          <w:sz w:val="24"/>
          <w:szCs w:val="24"/>
        </w:rPr>
        <w:t>谷歌浏览器</w:t>
      </w:r>
      <w:r w:rsidR="001B285B" w:rsidRPr="001B285B">
        <w:rPr>
          <w:b w:val="0"/>
          <w:bCs w:val="0"/>
          <w:color w:val="333333"/>
          <w:sz w:val="14"/>
          <w:szCs w:val="14"/>
        </w:rPr>
        <w:t xml:space="preserve"> </w:t>
      </w:r>
      <w:r w:rsidR="005C6B39">
        <w:rPr>
          <w:rFonts w:hint="eastAsia"/>
          <w:sz w:val="24"/>
          <w:szCs w:val="24"/>
        </w:rPr>
        <w:t>”</w:t>
      </w:r>
      <w:r w:rsidR="001B285B">
        <w:rPr>
          <w:rFonts w:hint="eastAsia"/>
          <w:sz w:val="24"/>
          <w:szCs w:val="24"/>
        </w:rPr>
        <w:t>（</w:t>
      </w:r>
      <w:r w:rsidR="001B285B" w:rsidRPr="001B285B">
        <w:rPr>
          <w:sz w:val="24"/>
          <w:szCs w:val="24"/>
        </w:rPr>
        <w:t>google chrome</w:t>
      </w:r>
      <w:r w:rsidR="001B285B">
        <w:rPr>
          <w:rFonts w:hint="eastAsia"/>
          <w:sz w:val="24"/>
          <w:szCs w:val="24"/>
        </w:rPr>
        <w:t>）</w:t>
      </w:r>
    </w:p>
    <w:p w:rsidR="007B398D" w:rsidRPr="001B285B" w:rsidRDefault="007B398D" w:rsidP="007B398D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7B398D" w:rsidRPr="001B285B" w:rsidRDefault="007B398D" w:rsidP="001B285B">
      <w:pPr>
        <w:jc w:val="left"/>
        <w:rPr>
          <w:sz w:val="24"/>
          <w:szCs w:val="24"/>
        </w:rPr>
      </w:pPr>
      <w:r w:rsidRPr="001B285B">
        <w:rPr>
          <w:rFonts w:hint="eastAsia"/>
          <w:sz w:val="24"/>
          <w:szCs w:val="24"/>
        </w:rPr>
        <w:t>2</w:t>
      </w:r>
      <w:r w:rsidRPr="001B285B">
        <w:rPr>
          <w:rFonts w:hint="eastAsia"/>
          <w:sz w:val="24"/>
          <w:szCs w:val="24"/>
        </w:rPr>
        <w:t>、</w:t>
      </w:r>
      <w:r w:rsidR="001B285B" w:rsidRPr="001B285B">
        <w:rPr>
          <w:rFonts w:hint="eastAsia"/>
          <w:sz w:val="24"/>
          <w:szCs w:val="24"/>
        </w:rPr>
        <w:t>打开电子科技大学中山学院</w:t>
      </w:r>
      <w:r w:rsidR="00F54E9E">
        <w:rPr>
          <w:rFonts w:hint="eastAsia"/>
          <w:sz w:val="24"/>
          <w:szCs w:val="24"/>
        </w:rPr>
        <w:t>管理</w:t>
      </w:r>
      <w:r w:rsidR="001B285B">
        <w:rPr>
          <w:rFonts w:hint="eastAsia"/>
          <w:sz w:val="24"/>
          <w:szCs w:val="24"/>
        </w:rPr>
        <w:t>平台</w:t>
      </w:r>
      <w:r w:rsidR="001B285B" w:rsidRPr="001B285B">
        <w:rPr>
          <w:rFonts w:hint="eastAsia"/>
          <w:sz w:val="24"/>
          <w:szCs w:val="24"/>
        </w:rPr>
        <w:t>网址：</w:t>
      </w:r>
      <w:r w:rsidR="001B285B" w:rsidRPr="001B285B">
        <w:rPr>
          <w:sz w:val="24"/>
          <w:szCs w:val="24"/>
        </w:rPr>
        <w:t>http://zsxycj.sccchina.net/</w:t>
      </w:r>
    </w:p>
    <w:p w:rsidR="005361DB" w:rsidRPr="007B398D" w:rsidRDefault="005B6BC9" w:rsidP="007B398D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15078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8D" w:rsidRDefault="005361DB" w:rsidP="007B398D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登录使用</w:t>
      </w:r>
    </w:p>
    <w:p w:rsidR="005361DB" w:rsidRDefault="005361DB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、</w:t>
      </w:r>
      <w:r w:rsidR="005C6B39">
        <w:rPr>
          <w:rFonts w:hint="eastAsia"/>
          <w:sz w:val="24"/>
          <w:szCs w:val="24"/>
        </w:rPr>
        <w:t>登录方式可以使用：“手机号”、“账号”两种方式</w:t>
      </w:r>
      <w:r w:rsidR="005F5DC3">
        <w:rPr>
          <w:rFonts w:hint="eastAsia"/>
          <w:sz w:val="24"/>
          <w:szCs w:val="24"/>
        </w:rPr>
        <w:t>登录；</w:t>
      </w:r>
      <w:r w:rsidR="005C6B39">
        <w:rPr>
          <w:rFonts w:hint="eastAsia"/>
          <w:sz w:val="24"/>
          <w:szCs w:val="24"/>
        </w:rPr>
        <w:t>如果个人信息中没有维护手机号的需要使用</w:t>
      </w:r>
      <w:r w:rsidR="00513A8B">
        <w:rPr>
          <w:rFonts w:hint="eastAsia"/>
          <w:sz w:val="24"/>
          <w:szCs w:val="24"/>
        </w:rPr>
        <w:t>“</w:t>
      </w:r>
      <w:r w:rsidR="005C6B39">
        <w:rPr>
          <w:rFonts w:hint="eastAsia"/>
          <w:sz w:val="24"/>
          <w:szCs w:val="24"/>
        </w:rPr>
        <w:t>账号登录</w:t>
      </w:r>
      <w:r w:rsidR="00513A8B">
        <w:rPr>
          <w:rFonts w:hint="eastAsia"/>
          <w:sz w:val="24"/>
          <w:szCs w:val="24"/>
        </w:rPr>
        <w:t>”</w:t>
      </w:r>
      <w:r w:rsidR="005C6B39">
        <w:rPr>
          <w:rFonts w:hint="eastAsia"/>
          <w:sz w:val="24"/>
          <w:szCs w:val="24"/>
        </w:rPr>
        <w:t>；</w:t>
      </w:r>
    </w:p>
    <w:p w:rsidR="005B6BC9" w:rsidRDefault="005B6BC9" w:rsidP="005361DB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5361DB" w:rsidRDefault="005361DB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="005C6B39">
        <w:rPr>
          <w:rFonts w:hint="eastAsia"/>
          <w:sz w:val="24"/>
          <w:szCs w:val="24"/>
        </w:rPr>
        <w:t>账号登录方式：</w:t>
      </w:r>
      <w:r w:rsidR="00896B57">
        <w:rPr>
          <w:rFonts w:hint="eastAsia"/>
          <w:sz w:val="24"/>
          <w:szCs w:val="24"/>
        </w:rPr>
        <w:t>填写用户名、密码</w:t>
      </w:r>
      <w:r w:rsidR="005B6BC9">
        <w:rPr>
          <w:rFonts w:hint="eastAsia"/>
          <w:sz w:val="24"/>
          <w:szCs w:val="24"/>
        </w:rPr>
        <w:t>、验证码</w:t>
      </w:r>
      <w:r w:rsidR="00896B57">
        <w:rPr>
          <w:rFonts w:hint="eastAsia"/>
          <w:sz w:val="24"/>
          <w:szCs w:val="24"/>
        </w:rPr>
        <w:t>；</w:t>
      </w:r>
      <w:r w:rsidR="00254FCD" w:rsidRPr="0015250E">
        <w:rPr>
          <w:rFonts w:hint="eastAsia"/>
          <w:color w:val="FF0000"/>
          <w:sz w:val="24"/>
          <w:szCs w:val="24"/>
        </w:rPr>
        <w:t>2</w:t>
      </w:r>
      <w:r w:rsidR="00254FCD" w:rsidRPr="0015250E">
        <w:rPr>
          <w:color w:val="FF0000"/>
          <w:sz w:val="24"/>
          <w:szCs w:val="24"/>
        </w:rPr>
        <w:t>2</w:t>
      </w:r>
      <w:r w:rsidR="00254FCD" w:rsidRPr="0015250E">
        <w:rPr>
          <w:color w:val="FF0000"/>
          <w:sz w:val="24"/>
          <w:szCs w:val="24"/>
        </w:rPr>
        <w:t>级学生</w:t>
      </w:r>
      <w:r w:rsidR="00254FCD">
        <w:rPr>
          <w:rFonts w:hint="eastAsia"/>
          <w:sz w:val="24"/>
          <w:szCs w:val="24"/>
        </w:rPr>
        <w:t>用户名是个人身份证号码、其他年级学生用户名是学号，</w:t>
      </w:r>
      <w:r w:rsidR="00442393">
        <w:rPr>
          <w:rFonts w:hint="eastAsia"/>
          <w:sz w:val="24"/>
          <w:szCs w:val="24"/>
        </w:rPr>
        <w:t>初始密码为个人身份证号后</w:t>
      </w:r>
      <w:r w:rsidR="00442393">
        <w:rPr>
          <w:rFonts w:hint="eastAsia"/>
          <w:sz w:val="24"/>
          <w:szCs w:val="24"/>
        </w:rPr>
        <w:t>6</w:t>
      </w:r>
      <w:r w:rsidR="00442393">
        <w:rPr>
          <w:rFonts w:hint="eastAsia"/>
          <w:sz w:val="24"/>
          <w:szCs w:val="24"/>
        </w:rPr>
        <w:t>位</w:t>
      </w:r>
      <w:r w:rsidR="00A01978">
        <w:rPr>
          <w:rFonts w:hint="eastAsia"/>
          <w:sz w:val="24"/>
          <w:szCs w:val="24"/>
        </w:rPr>
        <w:t>（报名时采用军官证的考生初始密码为学号）</w:t>
      </w:r>
    </w:p>
    <w:p w:rsidR="00D6747A" w:rsidRDefault="00D6747A" w:rsidP="005361DB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412760" w:rsidRDefault="00D6747A" w:rsidP="00D6747A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、登录成功后选择“考试”</w:t>
      </w:r>
      <w:r w:rsidR="0014003D">
        <w:rPr>
          <w:rFonts w:hint="eastAsia"/>
          <w:sz w:val="24"/>
          <w:szCs w:val="24"/>
        </w:rPr>
        <w:t>模块</w:t>
      </w:r>
      <w:bookmarkStart w:id="0" w:name="_GoBack"/>
      <w:bookmarkEnd w:id="0"/>
      <w:r>
        <w:rPr>
          <w:rFonts w:hint="eastAsia"/>
          <w:sz w:val="24"/>
          <w:szCs w:val="24"/>
        </w:rPr>
        <w:t>下的“在线考试”标签</w:t>
      </w:r>
    </w:p>
    <w:p w:rsidR="00412760" w:rsidRPr="00513A8B" w:rsidRDefault="0014003D" w:rsidP="005361DB">
      <w:pPr>
        <w:pStyle w:val="a3"/>
        <w:ind w:left="480" w:firstLineChars="0" w:firstLine="0"/>
        <w:jc w:val="left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5059203" wp14:editId="77CD9C89">
            <wp:extent cx="5274310" cy="23628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57" w:rsidRDefault="00896B57" w:rsidP="005361DB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896B57" w:rsidRDefault="00896B57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z w:val="24"/>
          <w:szCs w:val="24"/>
        </w:rPr>
        <w:t>、</w:t>
      </w:r>
      <w:r w:rsidRPr="006E2ABE">
        <w:rPr>
          <w:rFonts w:hint="eastAsia"/>
          <w:b/>
          <w:color w:val="FF0000"/>
          <w:sz w:val="24"/>
          <w:szCs w:val="24"/>
        </w:rPr>
        <w:t>进入考试页面选择对应的考试批次</w:t>
      </w:r>
      <w:r>
        <w:rPr>
          <w:rFonts w:hint="eastAsia"/>
          <w:sz w:val="24"/>
          <w:szCs w:val="24"/>
        </w:rPr>
        <w:t>，出现考试课程后点击【</w:t>
      </w:r>
      <w:r w:rsidR="00D6747A">
        <w:rPr>
          <w:rFonts w:hint="eastAsia"/>
          <w:b/>
          <w:sz w:val="24"/>
          <w:szCs w:val="24"/>
        </w:rPr>
        <w:t>参加考试</w:t>
      </w:r>
      <w:r>
        <w:rPr>
          <w:rFonts w:hint="eastAsia"/>
          <w:sz w:val="24"/>
          <w:szCs w:val="24"/>
        </w:rPr>
        <w:t>】</w:t>
      </w:r>
      <w:r w:rsidR="00CB0A5E">
        <w:rPr>
          <w:rFonts w:hint="eastAsia"/>
          <w:sz w:val="24"/>
          <w:szCs w:val="24"/>
        </w:rPr>
        <w:t>，</w:t>
      </w:r>
      <w:r w:rsidR="00CB0A5E">
        <w:rPr>
          <w:rFonts w:hint="eastAsia"/>
          <w:sz w:val="24"/>
          <w:szCs w:val="24"/>
        </w:rPr>
        <w:lastRenderedPageBreak/>
        <w:t>进入考试前注意认真查看“考试须知”。</w:t>
      </w:r>
    </w:p>
    <w:p w:rsidR="00896B57" w:rsidRPr="00896B57" w:rsidRDefault="00D6747A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137204"/>
            <wp:effectExtent l="19050" t="0" r="2540" b="0"/>
            <wp:docPr id="11" name="图片 7" descr="C:\Users\Administrator.SKY-20201105KJC\AppData\Local\Microsoft\Windows\Temporary Internet Files\Content.Word\ZOHGS07S]8LH$)21]~3ZT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201105KJC\AppData\Local\Microsoft\Windows\Temporary Internet Files\Content.Word\ZOHGS07S]8LH$)21]~3ZTF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57" w:rsidRDefault="00896B57" w:rsidP="005361DB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5A0745" w:rsidRDefault="00896B57" w:rsidP="005A0745">
      <w:pPr>
        <w:pStyle w:val="a3"/>
        <w:ind w:left="480" w:firstLineChars="0" w:firstLine="0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>、</w:t>
      </w:r>
      <w:r w:rsidR="00CB0A5E" w:rsidRPr="005A0745">
        <w:rPr>
          <w:rFonts w:hint="eastAsia"/>
          <w:color w:val="FF0000"/>
          <w:sz w:val="24"/>
          <w:szCs w:val="24"/>
        </w:rPr>
        <w:t>本次考试采用人脸识别验证技术</w:t>
      </w:r>
      <w:r w:rsidR="005A0745" w:rsidRPr="005A0745">
        <w:rPr>
          <w:rFonts w:hint="eastAsia"/>
          <w:color w:val="FF0000"/>
          <w:sz w:val="24"/>
          <w:szCs w:val="24"/>
        </w:rPr>
        <w:t>【进入考试前、过程抓拍、提交试卷】，需要先允许浏览器启用电脑摄像头并通过考前验证测试页。</w:t>
      </w:r>
      <w:r w:rsidR="005A0745">
        <w:rPr>
          <w:rFonts w:hint="eastAsia"/>
          <w:noProof/>
          <w:sz w:val="24"/>
          <w:szCs w:val="24"/>
        </w:rPr>
        <w:drawing>
          <wp:inline distT="0" distB="0" distL="0" distR="0">
            <wp:extent cx="4339154" cy="2908134"/>
            <wp:effectExtent l="19050" t="0" r="4246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22" cy="29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45" w:rsidRPr="005A0745" w:rsidRDefault="005A0745" w:rsidP="005A0745">
      <w:pPr>
        <w:pStyle w:val="a3"/>
        <w:ind w:left="480" w:firstLineChars="0" w:firstLine="0"/>
        <w:jc w:val="left"/>
        <w:rPr>
          <w:sz w:val="24"/>
          <w:szCs w:val="24"/>
        </w:rPr>
      </w:pPr>
      <w:r w:rsidRPr="005A0745">
        <w:rPr>
          <w:rFonts w:hint="eastAsia"/>
          <w:sz w:val="24"/>
          <w:szCs w:val="24"/>
        </w:rPr>
        <w:t>6</w:t>
      </w:r>
      <w:r w:rsidRPr="005A0745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测试摄像及文本输入测试后可以点击下一步，接着点击“进入考试”按钮</w:t>
      </w:r>
      <w:r w:rsidR="00143FCE">
        <w:rPr>
          <w:rFonts w:hint="eastAsia"/>
          <w:sz w:val="24"/>
          <w:szCs w:val="24"/>
        </w:rPr>
        <w:t>进入开始考试前的人脸识别。</w:t>
      </w:r>
    </w:p>
    <w:p w:rsidR="005A0745" w:rsidRPr="005A0745" w:rsidRDefault="004D15BD" w:rsidP="005A0745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88719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45" w:rsidRDefault="00143FCE" w:rsidP="005A0745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、拍照校验（</w:t>
      </w:r>
      <w:r w:rsidRPr="004D15BD">
        <w:rPr>
          <w:rFonts w:hint="eastAsia"/>
          <w:color w:val="FF0000"/>
          <w:sz w:val="24"/>
          <w:szCs w:val="24"/>
        </w:rPr>
        <w:t>通过验证直接进入考试；人脸识别未通过的会提示重新拍照，超过</w:t>
      </w:r>
      <w:r w:rsidRPr="004D15BD">
        <w:rPr>
          <w:rFonts w:hint="eastAsia"/>
          <w:color w:val="FF0000"/>
          <w:sz w:val="24"/>
          <w:szCs w:val="24"/>
        </w:rPr>
        <w:t>3</w:t>
      </w:r>
      <w:r w:rsidRPr="004D15BD">
        <w:rPr>
          <w:rFonts w:hint="eastAsia"/>
          <w:color w:val="FF0000"/>
          <w:sz w:val="24"/>
          <w:szCs w:val="24"/>
        </w:rPr>
        <w:t>次识别</w:t>
      </w:r>
      <w:r w:rsidR="004D15BD" w:rsidRPr="004D15BD">
        <w:rPr>
          <w:rFonts w:hint="eastAsia"/>
          <w:color w:val="FF0000"/>
          <w:sz w:val="24"/>
          <w:szCs w:val="24"/>
        </w:rPr>
        <w:t>未通过</w:t>
      </w:r>
      <w:r w:rsidRPr="004D15BD">
        <w:rPr>
          <w:rFonts w:hint="eastAsia"/>
          <w:color w:val="FF0000"/>
          <w:sz w:val="24"/>
          <w:szCs w:val="24"/>
        </w:rPr>
        <w:t>可选择“确定是本人”继续进入考试，但会进入待审状态，后期人工核验未通过则考试成绩无效。</w:t>
      </w:r>
      <w:r>
        <w:rPr>
          <w:rFonts w:hint="eastAsia"/>
          <w:sz w:val="24"/>
          <w:szCs w:val="24"/>
        </w:rPr>
        <w:t>）</w:t>
      </w:r>
    </w:p>
    <w:p w:rsidR="00143FCE" w:rsidRDefault="00E01E25" w:rsidP="005A0745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F62C9F2" wp14:editId="7D2E40CC">
            <wp:extent cx="5274310" cy="35077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BD" w:rsidRDefault="004D15BD" w:rsidP="005A0745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4D15BD" w:rsidRDefault="004D15BD" w:rsidP="005A0745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10895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57" w:rsidRDefault="00440582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、</w:t>
      </w:r>
      <w:r w:rsidR="00896B57">
        <w:rPr>
          <w:rFonts w:hint="eastAsia"/>
          <w:sz w:val="24"/>
          <w:szCs w:val="24"/>
        </w:rPr>
        <w:t>进入后在答题区输入答案作答，如</w:t>
      </w:r>
      <w:r>
        <w:rPr>
          <w:rFonts w:hint="eastAsia"/>
          <w:sz w:val="24"/>
          <w:szCs w:val="24"/>
        </w:rPr>
        <w:t>计算题等</w:t>
      </w:r>
      <w:r w:rsidR="00896B57">
        <w:rPr>
          <w:rFonts w:hint="eastAsia"/>
          <w:sz w:val="24"/>
          <w:szCs w:val="24"/>
        </w:rPr>
        <w:t>需上传图片的，点击“上传</w:t>
      </w:r>
      <w:r>
        <w:rPr>
          <w:rFonts w:hint="eastAsia"/>
          <w:sz w:val="24"/>
          <w:szCs w:val="24"/>
        </w:rPr>
        <w:t>相片</w:t>
      </w:r>
      <w:r w:rsidR="00896B57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从电脑选择文件上传并预览效果（</w:t>
      </w:r>
      <w:r w:rsidRPr="00440582">
        <w:rPr>
          <w:rFonts w:hint="eastAsia"/>
          <w:color w:val="FF0000"/>
          <w:sz w:val="24"/>
          <w:szCs w:val="24"/>
        </w:rPr>
        <w:t>文字或图像不清楚影响评阅会影响成绩</w:t>
      </w:r>
      <w:r w:rsidR="002510AD">
        <w:rPr>
          <w:rFonts w:hint="eastAsia"/>
          <w:color w:val="FF0000"/>
          <w:sz w:val="24"/>
          <w:szCs w:val="24"/>
        </w:rPr>
        <w:t>，每张图片大小控制在</w:t>
      </w:r>
      <w:r w:rsidR="002510AD">
        <w:rPr>
          <w:rFonts w:hint="eastAsia"/>
          <w:color w:val="FF0000"/>
          <w:sz w:val="24"/>
          <w:szCs w:val="24"/>
        </w:rPr>
        <w:t>1M</w:t>
      </w:r>
      <w:r w:rsidR="002510AD">
        <w:rPr>
          <w:rFonts w:hint="eastAsia"/>
          <w:color w:val="FF0000"/>
          <w:sz w:val="24"/>
          <w:szCs w:val="24"/>
        </w:rPr>
        <w:t>以内</w:t>
      </w:r>
      <w:r>
        <w:rPr>
          <w:rFonts w:hint="eastAsia"/>
          <w:sz w:val="24"/>
          <w:szCs w:val="24"/>
        </w:rPr>
        <w:t>）</w:t>
      </w:r>
      <w:r w:rsidR="00896B57">
        <w:rPr>
          <w:rFonts w:hint="eastAsia"/>
          <w:sz w:val="24"/>
          <w:szCs w:val="24"/>
        </w:rPr>
        <w:t>；</w:t>
      </w:r>
    </w:p>
    <w:p w:rsidR="00440582" w:rsidRDefault="00440582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356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B927FF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94390" cy="3003677"/>
            <wp:effectExtent l="19050" t="0" r="6210" b="0"/>
            <wp:docPr id="28" name="图片 28" descr="C:\Users\Administrator.SKY-20201105KJC\AppData\Local\Microsoft\Windows\Temporary Internet Files\Content.Word\OXZ7@11[F{(38Z0A(XSD$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SKY-20201105KJC\AppData\Local\Microsoft\Windows\Temporary Internet Files\Content.Word\OXZ7@11[F{(38Z0A(XSD$F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94" cy="30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B927FF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27187"/>
            <wp:effectExtent l="19050" t="0" r="2540" b="0"/>
            <wp:docPr id="31" name="图片 31" descr="C:\Users\Administrator.SKY-20201105KJC\AppData\Local\Microsoft\Windows\Temporary Internet Files\Content.Word\GSDV(0%E7`0HJR2`CW2)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SKY-20201105KJC\AppData\Local\Microsoft\Windows\Temporary Internet Files\Content.Word\GSDV(0%E7`0HJR2`CW2)S3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B927FF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、检查完毕后可以点击交卷</w:t>
      </w:r>
      <w:r w:rsidR="006F4A65">
        <w:rPr>
          <w:rFonts w:hint="eastAsia"/>
          <w:sz w:val="24"/>
          <w:szCs w:val="24"/>
        </w:rPr>
        <w:t>，交卷时需再次</w:t>
      </w:r>
      <w:r w:rsidR="006F4A65" w:rsidRPr="006F4A65">
        <w:rPr>
          <w:rFonts w:hint="eastAsia"/>
          <w:color w:val="FF0000"/>
          <w:sz w:val="24"/>
          <w:szCs w:val="24"/>
        </w:rPr>
        <w:t>进行人脸识别</w:t>
      </w:r>
      <w:r>
        <w:rPr>
          <w:rFonts w:hint="eastAsia"/>
          <w:sz w:val="24"/>
          <w:szCs w:val="24"/>
        </w:rPr>
        <w:t>。</w:t>
      </w:r>
    </w:p>
    <w:p w:rsidR="00B927FF" w:rsidRDefault="00B927FF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79005"/>
            <wp:effectExtent l="19050" t="0" r="2540" b="0"/>
            <wp:docPr id="34" name="图片 34" descr="C:\Users\Administrator.SKY-20201105KJC\AppData\Local\Microsoft\Windows\Temporary Internet Files\Content.Word\2@E6)6HZ2FQ3W4}6YRRUS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.SKY-20201105KJC\AppData\Local\Microsoft\Windows\Temporary Internet Files\Content.Word\2@E6)6HZ2FQ3W4}6YRRUSFX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78" w:rsidRDefault="00A01978" w:rsidP="005361DB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B927FF" w:rsidRDefault="00A01978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10</w:t>
      </w:r>
      <w:r>
        <w:rPr>
          <w:rFonts w:hint="eastAsia"/>
          <w:sz w:val="24"/>
          <w:szCs w:val="24"/>
        </w:rPr>
        <w:t>、交卷成功</w:t>
      </w:r>
      <w:r>
        <w:rPr>
          <w:noProof/>
        </w:rPr>
        <w:drawing>
          <wp:inline distT="0" distB="0" distL="0" distR="0">
            <wp:extent cx="4248150" cy="1308263"/>
            <wp:effectExtent l="0" t="0" r="0" b="0"/>
            <wp:docPr id="37" name="图片 37" descr="C:\Users\Administrator.SKY-20201105KJC\AppData\Local\Microsoft\Windows\Temporary Internet Files\Content.Word\{5KJJ[`}58QTLT$B7}I$M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.SKY-20201105KJC\AppData\Local\Microsoft\Windows\Temporary Internet Files\Content.Word\{5KJJ[`}58QTLT$B7}I$M5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40" cy="13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AD" w:rsidRDefault="002510AD" w:rsidP="005361DB">
      <w:pPr>
        <w:pStyle w:val="a3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三、考试要求</w:t>
      </w:r>
    </w:p>
    <w:p w:rsidR="00B70AF9" w:rsidRDefault="00B70AF9" w:rsidP="00B70AF9">
      <w:pPr>
        <w:pStyle w:val="a7"/>
        <w:spacing w:line="264" w:lineRule="auto"/>
        <w:ind w:left="360"/>
        <w:rPr>
          <w:rFonts w:ascii="微软雅黑" w:eastAsia="微软雅黑" w:hAnsi="微软雅黑"/>
          <w:sz w:val="21"/>
          <w:szCs w:val="21"/>
        </w:rPr>
      </w:pPr>
      <w:r>
        <w:t>1、</w:t>
      </w:r>
      <w:r w:rsidRPr="00DE366B">
        <w:rPr>
          <w:rFonts w:ascii="微软雅黑" w:eastAsia="微软雅黑" w:hAnsi="微软雅黑" w:hint="eastAsia"/>
          <w:sz w:val="21"/>
          <w:szCs w:val="21"/>
        </w:rPr>
        <w:t>考试前请调整好坐姿、摄像头、光线，保持人脸信息随时在采集框内，</w:t>
      </w:r>
      <w:r w:rsidRPr="00DE366B">
        <w:rPr>
          <w:rFonts w:ascii="微软雅黑" w:eastAsia="微软雅黑" w:hAnsi="微软雅黑"/>
          <w:sz w:val="21"/>
          <w:szCs w:val="21"/>
        </w:rPr>
        <w:t>摄像头</w:t>
      </w:r>
      <w:r w:rsidRPr="00DE366B">
        <w:rPr>
          <w:rFonts w:ascii="微软雅黑" w:eastAsia="微软雅黑" w:hAnsi="微软雅黑" w:hint="eastAsia"/>
          <w:sz w:val="21"/>
          <w:szCs w:val="21"/>
        </w:rPr>
        <w:t>保持</w:t>
      </w:r>
      <w:r w:rsidRPr="00DE366B">
        <w:rPr>
          <w:rFonts w:ascii="微软雅黑" w:eastAsia="微软雅黑" w:hAnsi="微软雅黑"/>
          <w:sz w:val="21"/>
          <w:szCs w:val="21"/>
        </w:rPr>
        <w:t>清晰度，光线</w:t>
      </w:r>
      <w:r w:rsidRPr="00DE366B">
        <w:rPr>
          <w:rFonts w:ascii="微软雅黑" w:eastAsia="微软雅黑" w:hAnsi="微软雅黑" w:hint="eastAsia"/>
          <w:sz w:val="21"/>
          <w:szCs w:val="21"/>
        </w:rPr>
        <w:t>明亮且</w:t>
      </w:r>
      <w:r w:rsidRPr="00DE366B">
        <w:rPr>
          <w:rFonts w:ascii="微软雅黑" w:eastAsia="微软雅黑" w:hAnsi="微软雅黑"/>
          <w:sz w:val="21"/>
          <w:szCs w:val="21"/>
        </w:rPr>
        <w:t>不</w:t>
      </w:r>
      <w:r w:rsidRPr="00DE366B">
        <w:rPr>
          <w:rFonts w:ascii="微软雅黑" w:eastAsia="微软雅黑" w:hAnsi="微软雅黑" w:hint="eastAsia"/>
          <w:sz w:val="21"/>
          <w:szCs w:val="21"/>
        </w:rPr>
        <w:t>要</w:t>
      </w:r>
      <w:r w:rsidRPr="00DE366B">
        <w:rPr>
          <w:rFonts w:ascii="微软雅黑" w:eastAsia="微软雅黑" w:hAnsi="微软雅黑"/>
          <w:sz w:val="21"/>
          <w:szCs w:val="21"/>
        </w:rPr>
        <w:t>逆光。</w:t>
      </w:r>
      <w:r w:rsidRPr="00DE366B">
        <w:rPr>
          <w:rFonts w:ascii="微软雅黑" w:eastAsia="微软雅黑" w:hAnsi="微软雅黑" w:hint="eastAsia"/>
          <w:sz w:val="21"/>
          <w:szCs w:val="21"/>
        </w:rPr>
        <w:t>如因</w:t>
      </w:r>
      <w:r w:rsidR="000E7304">
        <w:rPr>
          <w:rFonts w:ascii="微软雅黑" w:eastAsia="微软雅黑" w:hAnsi="微软雅黑" w:hint="eastAsia"/>
          <w:sz w:val="21"/>
          <w:szCs w:val="21"/>
        </w:rPr>
        <w:t>摄像头模糊不清、光线过明或过暗，导致审核不能识别的，将评定为作</w:t>
      </w:r>
      <w:r w:rsidRPr="00DE366B">
        <w:rPr>
          <w:rFonts w:ascii="微软雅黑" w:eastAsia="微软雅黑" w:hAnsi="微软雅黑" w:hint="eastAsia"/>
          <w:sz w:val="21"/>
          <w:szCs w:val="21"/>
        </w:rPr>
        <w:t>弊。</w:t>
      </w:r>
    </w:p>
    <w:p w:rsidR="00B70AF9" w:rsidRDefault="00B70AF9" w:rsidP="00B70AF9">
      <w:pPr>
        <w:pStyle w:val="a7"/>
        <w:spacing w:line="264" w:lineRule="auto"/>
        <w:ind w:left="36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</w:t>
      </w:r>
      <w:r w:rsidRPr="00DE366B">
        <w:rPr>
          <w:rFonts w:ascii="微软雅黑" w:eastAsia="微软雅黑" w:hAnsi="微软雅黑"/>
          <w:sz w:val="21"/>
          <w:szCs w:val="21"/>
        </w:rPr>
        <w:t>本学期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 w:rsidRPr="00DE366B">
        <w:rPr>
          <w:rFonts w:ascii="微软雅黑" w:eastAsia="微软雅黑" w:hAnsi="微软雅黑"/>
          <w:sz w:val="21"/>
          <w:szCs w:val="21"/>
        </w:rPr>
        <w:t>课程</w:t>
      </w:r>
      <w:r w:rsidRPr="00DE366B">
        <w:rPr>
          <w:rFonts w:ascii="微软雅黑" w:eastAsia="微软雅黑" w:hAnsi="微软雅黑" w:hint="eastAsia"/>
          <w:sz w:val="21"/>
          <w:szCs w:val="21"/>
        </w:rPr>
        <w:t>仅</w:t>
      </w:r>
      <w:r w:rsidRPr="00DE366B">
        <w:rPr>
          <w:rFonts w:ascii="微软雅黑" w:eastAsia="微软雅黑" w:hAnsi="微软雅黑"/>
          <w:sz w:val="21"/>
          <w:szCs w:val="21"/>
        </w:rPr>
        <w:t>有</w:t>
      </w:r>
      <w:r w:rsidRPr="00DE366B">
        <w:rPr>
          <w:rFonts w:ascii="微软雅黑" w:eastAsia="微软雅黑" w:hAnsi="微软雅黑" w:hint="eastAsia"/>
          <w:sz w:val="21"/>
          <w:szCs w:val="21"/>
        </w:rPr>
        <w:t>一</w:t>
      </w:r>
      <w:r w:rsidRPr="00DE366B">
        <w:rPr>
          <w:rFonts w:ascii="微软雅黑" w:eastAsia="微软雅黑" w:hAnsi="微软雅黑"/>
          <w:sz w:val="21"/>
          <w:szCs w:val="21"/>
        </w:rPr>
        <w:t>次考试机会，考试时间</w:t>
      </w:r>
      <w:r w:rsidRPr="00DE366B"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100</w:t>
      </w:r>
      <w:r w:rsidRPr="00DE366B">
        <w:rPr>
          <w:rFonts w:ascii="微软雅黑" w:eastAsia="微软雅黑" w:hAnsi="微软雅黑"/>
          <w:sz w:val="21"/>
          <w:szCs w:val="21"/>
        </w:rPr>
        <w:t>分钟，</w:t>
      </w:r>
      <w:r w:rsidR="00D46ED1" w:rsidRPr="00D46ED1">
        <w:rPr>
          <w:rFonts w:ascii="微软雅黑" w:eastAsia="微软雅黑" w:hAnsi="微软雅黑" w:hint="eastAsia"/>
          <w:b/>
          <w:color w:val="FF0000"/>
          <w:sz w:val="21"/>
          <w:szCs w:val="21"/>
        </w:rPr>
        <w:t>在线考试必须全程开启在线考试系统的摄像功能</w:t>
      </w:r>
      <w:r w:rsidR="00D46ED1" w:rsidRPr="00D46ED1">
        <w:rPr>
          <w:rFonts w:ascii="微软雅黑" w:eastAsia="微软雅黑" w:hAnsi="微软雅黑" w:hint="eastAsia"/>
          <w:sz w:val="21"/>
          <w:szCs w:val="21"/>
        </w:rPr>
        <w:t>，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 w:hint="eastAsia"/>
          <w:sz w:val="21"/>
          <w:szCs w:val="21"/>
        </w:rPr>
        <w:t>过程</w:t>
      </w:r>
      <w:r w:rsidRPr="00DE366B">
        <w:rPr>
          <w:rFonts w:ascii="微软雅黑" w:eastAsia="微软雅黑" w:hAnsi="微软雅黑" w:hint="eastAsia"/>
          <w:sz w:val="21"/>
          <w:szCs w:val="21"/>
        </w:rPr>
        <w:t>不得有他人入镜。考生作答时间累积达到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00</w:t>
      </w:r>
      <w:r w:rsidRPr="00DE366B">
        <w:rPr>
          <w:rFonts w:ascii="微软雅黑" w:eastAsia="微软雅黑" w:hAnsi="微软雅黑" w:hint="eastAsia"/>
          <w:sz w:val="21"/>
          <w:szCs w:val="21"/>
        </w:rPr>
        <w:t>分钟没有交卷的</w:t>
      </w:r>
      <w:r w:rsidRPr="00DE366B">
        <w:rPr>
          <w:rFonts w:ascii="微软雅黑" w:eastAsia="微软雅黑" w:hAnsi="微软雅黑"/>
          <w:sz w:val="21"/>
          <w:szCs w:val="21"/>
        </w:rPr>
        <w:t>，系统</w:t>
      </w:r>
      <w:r w:rsidRPr="00DE366B">
        <w:rPr>
          <w:rFonts w:ascii="微软雅黑" w:eastAsia="微软雅黑" w:hAnsi="微软雅黑" w:hint="eastAsia"/>
          <w:sz w:val="21"/>
          <w:szCs w:val="21"/>
        </w:rPr>
        <w:t>将自动交卷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  <w:r w:rsidR="006B2003" w:rsidRPr="006B2003">
        <w:rPr>
          <w:rFonts w:ascii="微软雅黑" w:eastAsia="微软雅黑" w:hAnsi="微软雅黑" w:hint="eastAsia"/>
          <w:sz w:val="21"/>
          <w:szCs w:val="21"/>
        </w:rPr>
        <w:t>答题过程中出现死机或特殊情况时，在答题时长内可以重启电脑或更换电脑后继续作答。</w:t>
      </w:r>
      <w:r w:rsidR="00662299">
        <w:rPr>
          <w:rFonts w:ascii="微软雅黑" w:eastAsia="微软雅黑" w:hAnsi="微软雅黑" w:hint="eastAsia"/>
          <w:sz w:val="21"/>
          <w:szCs w:val="21"/>
        </w:rPr>
        <w:t>如有其他特殊情况可以将异常情况</w:t>
      </w:r>
      <w:r w:rsidR="00F20F13">
        <w:rPr>
          <w:rFonts w:ascii="微软雅黑" w:eastAsia="微软雅黑" w:hAnsi="微软雅黑" w:hint="eastAsia"/>
          <w:sz w:val="21"/>
          <w:szCs w:val="21"/>
        </w:rPr>
        <w:t>尽快</w:t>
      </w:r>
      <w:r w:rsidR="00662299">
        <w:rPr>
          <w:rFonts w:ascii="微软雅黑" w:eastAsia="微软雅黑" w:hAnsi="微软雅黑" w:hint="eastAsia"/>
          <w:sz w:val="21"/>
          <w:szCs w:val="21"/>
        </w:rPr>
        <w:t>报给教学单位管理人员并附上异常情况截屏或拍照相片</w:t>
      </w:r>
      <w:r w:rsidR="00F20F13">
        <w:rPr>
          <w:rFonts w:ascii="微软雅黑" w:eastAsia="微软雅黑" w:hAnsi="微软雅黑" w:hint="eastAsia"/>
          <w:sz w:val="21"/>
          <w:szCs w:val="21"/>
        </w:rPr>
        <w:t>，以便后期学校根据实际情况处理</w:t>
      </w:r>
      <w:r w:rsidR="00662299">
        <w:rPr>
          <w:rFonts w:ascii="微软雅黑" w:eastAsia="微软雅黑" w:hAnsi="微软雅黑" w:hint="eastAsia"/>
          <w:sz w:val="21"/>
          <w:szCs w:val="21"/>
        </w:rPr>
        <w:t>。</w:t>
      </w:r>
    </w:p>
    <w:p w:rsidR="006A4F21" w:rsidRDefault="006A4F21" w:rsidP="00B70AF9">
      <w:pPr>
        <w:pStyle w:val="a7"/>
        <w:spacing w:line="264" w:lineRule="auto"/>
        <w:ind w:left="36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3、请同学们诚信考试，</w:t>
      </w:r>
      <w:r w:rsidRPr="000E7304">
        <w:rPr>
          <w:rFonts w:ascii="微软雅黑" w:eastAsia="微软雅黑" w:hAnsi="微软雅黑" w:hint="eastAsia"/>
          <w:color w:val="FF0000"/>
          <w:sz w:val="21"/>
          <w:szCs w:val="21"/>
        </w:rPr>
        <w:t>如有</w:t>
      </w:r>
      <w:r w:rsidR="000E7304">
        <w:rPr>
          <w:rFonts w:ascii="微软雅黑" w:eastAsia="微软雅黑" w:hAnsi="微软雅黑" w:hint="eastAsia"/>
          <w:color w:val="FF0000"/>
          <w:sz w:val="21"/>
          <w:szCs w:val="21"/>
        </w:rPr>
        <w:t>作</w:t>
      </w:r>
      <w:r w:rsidR="000E7304" w:rsidRPr="000E7304">
        <w:rPr>
          <w:rFonts w:ascii="微软雅黑" w:eastAsia="微软雅黑" w:hAnsi="微软雅黑" w:hint="eastAsia"/>
          <w:color w:val="FF0000"/>
          <w:sz w:val="21"/>
          <w:szCs w:val="21"/>
        </w:rPr>
        <w:t>弊行为将影响本科学位申请。</w:t>
      </w:r>
      <w:r w:rsidR="000E7304">
        <w:rPr>
          <w:rFonts w:ascii="微软雅黑" w:eastAsia="微软雅黑" w:hAnsi="微软雅黑" w:hint="eastAsia"/>
          <w:color w:val="FF0000"/>
          <w:sz w:val="21"/>
          <w:szCs w:val="21"/>
        </w:rPr>
        <w:t>出现以下行为之一的将会评定为作弊：</w:t>
      </w:r>
    </w:p>
    <w:p w:rsidR="000E7304" w:rsidRPr="000E7304" w:rsidRDefault="000E7304" w:rsidP="00222F95">
      <w:pPr>
        <w:ind w:left="357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a.</w:t>
      </w:r>
      <w:r w:rsidRPr="000E7304">
        <w:rPr>
          <w:rFonts w:hint="eastAsia"/>
        </w:rPr>
        <w:t xml:space="preserve"> </w:t>
      </w:r>
      <w:r w:rsidRPr="000E7304">
        <w:rPr>
          <w:rFonts w:ascii="微软雅黑" w:eastAsia="微软雅黑" w:hAnsi="微软雅黑" w:hint="eastAsia"/>
          <w:color w:val="FF0000"/>
          <w:szCs w:val="21"/>
        </w:rPr>
        <w:t>光线过暗或过</w:t>
      </w:r>
      <w:r>
        <w:rPr>
          <w:rFonts w:ascii="微软雅黑" w:eastAsia="微软雅黑" w:hAnsi="微软雅黑" w:hint="eastAsia"/>
          <w:color w:val="FF0000"/>
          <w:szCs w:val="21"/>
        </w:rPr>
        <w:t>亮</w:t>
      </w:r>
      <w:r w:rsidRPr="000E7304">
        <w:rPr>
          <w:rFonts w:ascii="微软雅黑" w:eastAsia="微软雅黑" w:hAnsi="微软雅黑" w:hint="eastAsia"/>
          <w:color w:val="FF0000"/>
          <w:szCs w:val="21"/>
        </w:rPr>
        <w:t>将会评定为</w:t>
      </w:r>
      <w:r>
        <w:rPr>
          <w:rFonts w:ascii="微软雅黑" w:eastAsia="微软雅黑" w:hAnsi="微软雅黑" w:hint="eastAsia"/>
          <w:color w:val="FF0000"/>
          <w:szCs w:val="21"/>
        </w:rPr>
        <w:t>作</w:t>
      </w:r>
      <w:r w:rsidRPr="000E7304">
        <w:rPr>
          <w:rFonts w:ascii="微软雅黑" w:eastAsia="微软雅黑" w:hAnsi="微软雅黑" w:hint="eastAsia"/>
          <w:color w:val="FF0000"/>
          <w:szCs w:val="21"/>
        </w:rPr>
        <w:t>弊</w:t>
      </w:r>
    </w:p>
    <w:p w:rsidR="000E7304" w:rsidRDefault="000E7304" w:rsidP="00222F95">
      <w:pPr>
        <w:ind w:left="357"/>
      </w:pPr>
      <w:r>
        <w:rPr>
          <w:noProof/>
        </w:rPr>
        <w:drawing>
          <wp:inline distT="0" distB="0" distL="0" distR="0" wp14:anchorId="20E0FDA5" wp14:editId="726F6A45">
            <wp:extent cx="2247693" cy="1798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49"/>
                    <a:stretch/>
                  </pic:blipFill>
                  <pic:spPr bwMode="auto">
                    <a:xfrm>
                      <a:off x="0" y="0"/>
                      <a:ext cx="2292692" cy="183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74CD646" wp14:editId="19C502FD">
            <wp:extent cx="1914525" cy="176621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0191" cy="17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03" w:rsidRDefault="006B2003" w:rsidP="00222F95">
      <w:pPr>
        <w:ind w:left="357"/>
      </w:pPr>
    </w:p>
    <w:p w:rsidR="000E7304" w:rsidRDefault="000E7304" w:rsidP="00222F95">
      <w:pPr>
        <w:ind w:left="357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b</w:t>
      </w:r>
      <w:r>
        <w:rPr>
          <w:rFonts w:ascii="微软雅黑" w:eastAsia="微软雅黑" w:hAnsi="微软雅黑"/>
          <w:color w:val="FF0000"/>
          <w:szCs w:val="21"/>
        </w:rPr>
        <w:t>.</w:t>
      </w:r>
      <w:r w:rsidRPr="000E7304">
        <w:rPr>
          <w:rFonts w:ascii="微软雅黑" w:eastAsia="微软雅黑" w:hAnsi="微软雅黑" w:hint="eastAsia"/>
          <w:color w:val="FF0000"/>
          <w:szCs w:val="21"/>
        </w:rPr>
        <w:t>他人入镜将会评定为</w:t>
      </w:r>
      <w:r>
        <w:rPr>
          <w:rFonts w:ascii="微软雅黑" w:eastAsia="微软雅黑" w:hAnsi="微软雅黑" w:hint="eastAsia"/>
          <w:color w:val="FF0000"/>
          <w:szCs w:val="21"/>
        </w:rPr>
        <w:t>作</w:t>
      </w:r>
      <w:r w:rsidRPr="000E7304">
        <w:rPr>
          <w:rFonts w:ascii="微软雅黑" w:eastAsia="微软雅黑" w:hAnsi="微软雅黑" w:hint="eastAsia"/>
          <w:color w:val="FF0000"/>
          <w:szCs w:val="21"/>
        </w:rPr>
        <w:t>弊</w:t>
      </w:r>
    </w:p>
    <w:p w:rsidR="000E7304" w:rsidRDefault="000E7304" w:rsidP="00222F95">
      <w:pPr>
        <w:ind w:left="357"/>
      </w:pPr>
      <w:r>
        <w:rPr>
          <w:noProof/>
        </w:rPr>
        <w:drawing>
          <wp:inline distT="0" distB="0" distL="0" distR="0" wp14:anchorId="3610694B" wp14:editId="2EA443BB">
            <wp:extent cx="1644684" cy="10964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0409" cy="11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4" w:rsidRPr="000E7304" w:rsidRDefault="000E7304" w:rsidP="00222F95">
      <w:pPr>
        <w:ind w:left="357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c.</w:t>
      </w:r>
      <w:r w:rsidRPr="000E7304">
        <w:rPr>
          <w:rFonts w:ascii="微软雅黑" w:eastAsia="微软雅黑" w:hAnsi="微软雅黑" w:hint="eastAsia"/>
          <w:color w:val="FF0000"/>
          <w:szCs w:val="21"/>
        </w:rPr>
        <w:t>佩戴耳机</w:t>
      </w:r>
      <w:r>
        <w:rPr>
          <w:rFonts w:ascii="微软雅黑" w:eastAsia="微软雅黑" w:hAnsi="微软雅黑" w:hint="eastAsia"/>
          <w:color w:val="FF0000"/>
          <w:szCs w:val="21"/>
        </w:rPr>
        <w:t>或</w:t>
      </w:r>
      <w:r w:rsidRPr="000E7304">
        <w:rPr>
          <w:rFonts w:ascii="微软雅黑" w:eastAsia="微软雅黑" w:hAnsi="微软雅黑" w:hint="eastAsia"/>
          <w:color w:val="FF0000"/>
          <w:szCs w:val="21"/>
        </w:rPr>
        <w:t>离开座位等将会评定为</w:t>
      </w:r>
      <w:r>
        <w:rPr>
          <w:rFonts w:ascii="微软雅黑" w:eastAsia="微软雅黑" w:hAnsi="微软雅黑" w:hint="eastAsia"/>
          <w:color w:val="FF0000"/>
          <w:szCs w:val="21"/>
        </w:rPr>
        <w:t>作</w:t>
      </w:r>
      <w:r w:rsidRPr="000E7304">
        <w:rPr>
          <w:rFonts w:ascii="微软雅黑" w:eastAsia="微软雅黑" w:hAnsi="微软雅黑" w:hint="eastAsia"/>
          <w:color w:val="FF0000"/>
          <w:szCs w:val="21"/>
        </w:rPr>
        <w:t>弊</w:t>
      </w:r>
    </w:p>
    <w:p w:rsidR="000E7304" w:rsidRDefault="000E7304" w:rsidP="00222F95">
      <w:pPr>
        <w:ind w:left="357"/>
      </w:pPr>
      <w:r>
        <w:rPr>
          <w:noProof/>
        </w:rPr>
        <w:drawing>
          <wp:inline distT="0" distB="0" distL="0" distR="0" wp14:anchorId="6EC71C78" wp14:editId="679C28FE">
            <wp:extent cx="1433794" cy="12787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1462" cy="12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CDD8CC9" wp14:editId="0A6EE62C">
            <wp:extent cx="1351749" cy="12751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0914" cy="13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04" w:rsidRPr="000E7304" w:rsidRDefault="000E7304" w:rsidP="00222F95">
      <w:pPr>
        <w:ind w:left="357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d</w:t>
      </w:r>
      <w:r>
        <w:rPr>
          <w:rFonts w:ascii="微软雅黑" w:eastAsia="微软雅黑" w:hAnsi="微软雅黑"/>
          <w:color w:val="FF0000"/>
          <w:szCs w:val="21"/>
        </w:rPr>
        <w:t>.</w:t>
      </w:r>
      <w:r w:rsidRPr="000E7304">
        <w:rPr>
          <w:rFonts w:ascii="微软雅黑" w:eastAsia="微软雅黑" w:hAnsi="微软雅黑" w:hint="eastAsia"/>
          <w:color w:val="FF0000"/>
          <w:szCs w:val="21"/>
        </w:rPr>
        <w:t>虚拟摄像头、照片识别、违规手段识别将会评定为</w:t>
      </w:r>
      <w:r>
        <w:rPr>
          <w:rFonts w:ascii="微软雅黑" w:eastAsia="微软雅黑" w:hAnsi="微软雅黑" w:hint="eastAsia"/>
          <w:color w:val="FF0000"/>
          <w:szCs w:val="21"/>
        </w:rPr>
        <w:t>作</w:t>
      </w:r>
      <w:r w:rsidRPr="000E7304">
        <w:rPr>
          <w:rFonts w:ascii="微软雅黑" w:eastAsia="微软雅黑" w:hAnsi="微软雅黑" w:hint="eastAsia"/>
          <w:color w:val="FF0000"/>
          <w:szCs w:val="21"/>
        </w:rPr>
        <w:t>弊</w:t>
      </w:r>
    </w:p>
    <w:p w:rsidR="000477C8" w:rsidRDefault="000E7304" w:rsidP="00222F95">
      <w:pPr>
        <w:ind w:left="357"/>
      </w:pPr>
      <w:r>
        <w:rPr>
          <w:noProof/>
        </w:rPr>
        <w:drawing>
          <wp:inline distT="0" distB="0" distL="0" distR="0" wp14:anchorId="5B80CFDE" wp14:editId="77B36617">
            <wp:extent cx="3404295" cy="1409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1229"/>
                    <a:stretch/>
                  </pic:blipFill>
                  <pic:spPr bwMode="auto">
                    <a:xfrm>
                      <a:off x="0" y="0"/>
                      <a:ext cx="3491570" cy="14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0E7304" w:rsidRDefault="000E7304" w:rsidP="00222F95">
      <w:pPr>
        <w:ind w:left="357"/>
      </w:pPr>
      <w:r w:rsidRPr="005F716A">
        <w:rPr>
          <w:noProof/>
        </w:rPr>
        <w:drawing>
          <wp:inline distT="0" distB="0" distL="0" distR="0" wp14:anchorId="38607685" wp14:editId="67AF9106">
            <wp:extent cx="3033422" cy="2428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r="66761"/>
                    <a:stretch/>
                  </pic:blipFill>
                  <pic:spPr bwMode="auto">
                    <a:xfrm>
                      <a:off x="0" y="0"/>
                      <a:ext cx="3064383" cy="245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304" w:rsidSect="009221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E3C" w:rsidRDefault="00FA2E3C" w:rsidP="00125456">
      <w:r>
        <w:separator/>
      </w:r>
    </w:p>
  </w:endnote>
  <w:endnote w:type="continuationSeparator" w:id="0">
    <w:p w:rsidR="00FA2E3C" w:rsidRDefault="00FA2E3C" w:rsidP="0012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E3C" w:rsidRDefault="00FA2E3C" w:rsidP="00125456">
      <w:r>
        <w:separator/>
      </w:r>
    </w:p>
  </w:footnote>
  <w:footnote w:type="continuationSeparator" w:id="0">
    <w:p w:rsidR="00FA2E3C" w:rsidRDefault="00FA2E3C" w:rsidP="00125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5A65"/>
    <w:rsid w:val="000213D2"/>
    <w:rsid w:val="000477C8"/>
    <w:rsid w:val="00067A27"/>
    <w:rsid w:val="000E7304"/>
    <w:rsid w:val="00125456"/>
    <w:rsid w:val="0014003D"/>
    <w:rsid w:val="00143FCE"/>
    <w:rsid w:val="0015250E"/>
    <w:rsid w:val="001802D6"/>
    <w:rsid w:val="001A164F"/>
    <w:rsid w:val="001B285B"/>
    <w:rsid w:val="00222F95"/>
    <w:rsid w:val="002510AD"/>
    <w:rsid w:val="00254FCD"/>
    <w:rsid w:val="002B799E"/>
    <w:rsid w:val="002E60A6"/>
    <w:rsid w:val="00313C4D"/>
    <w:rsid w:val="003246A8"/>
    <w:rsid w:val="00382C46"/>
    <w:rsid w:val="00412760"/>
    <w:rsid w:val="00440582"/>
    <w:rsid w:val="00442393"/>
    <w:rsid w:val="00465A65"/>
    <w:rsid w:val="004D15BD"/>
    <w:rsid w:val="004E0AD3"/>
    <w:rsid w:val="004F7047"/>
    <w:rsid w:val="00513A8B"/>
    <w:rsid w:val="005361DB"/>
    <w:rsid w:val="00573EB7"/>
    <w:rsid w:val="005A0745"/>
    <w:rsid w:val="005B6BC9"/>
    <w:rsid w:val="005C6B39"/>
    <w:rsid w:val="005E42FC"/>
    <w:rsid w:val="005F5DC3"/>
    <w:rsid w:val="00662299"/>
    <w:rsid w:val="006A4F21"/>
    <w:rsid w:val="006B2003"/>
    <w:rsid w:val="006E2ABE"/>
    <w:rsid w:val="006F4A65"/>
    <w:rsid w:val="00741B4C"/>
    <w:rsid w:val="007452DD"/>
    <w:rsid w:val="00750091"/>
    <w:rsid w:val="0077202E"/>
    <w:rsid w:val="007B398D"/>
    <w:rsid w:val="007C1FDF"/>
    <w:rsid w:val="008955D8"/>
    <w:rsid w:val="00896B57"/>
    <w:rsid w:val="008F6C57"/>
    <w:rsid w:val="0092218F"/>
    <w:rsid w:val="009851A1"/>
    <w:rsid w:val="00A01978"/>
    <w:rsid w:val="00A256CD"/>
    <w:rsid w:val="00AA31DB"/>
    <w:rsid w:val="00B70AF9"/>
    <w:rsid w:val="00B927FF"/>
    <w:rsid w:val="00BA6A18"/>
    <w:rsid w:val="00BD1B2C"/>
    <w:rsid w:val="00BF5CC0"/>
    <w:rsid w:val="00CA17B7"/>
    <w:rsid w:val="00CB0A5E"/>
    <w:rsid w:val="00CB10BD"/>
    <w:rsid w:val="00CF7511"/>
    <w:rsid w:val="00CF7C22"/>
    <w:rsid w:val="00D46ED1"/>
    <w:rsid w:val="00D6747A"/>
    <w:rsid w:val="00E01E25"/>
    <w:rsid w:val="00E90251"/>
    <w:rsid w:val="00F20F13"/>
    <w:rsid w:val="00F54E9E"/>
    <w:rsid w:val="00FA2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0C8F54-1CC6-4418-AB2C-EC422FCD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18F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1B285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98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254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2545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254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2545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B285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285B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B285B"/>
    <w:rPr>
      <w:rFonts w:ascii="宋体" w:eastAsia="宋体" w:hAnsi="宋体" w:cs="宋体"/>
      <w:b/>
      <w:bCs/>
      <w:kern w:val="0"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B70A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liufei</dc:creator>
  <cp:keywords/>
  <dc:description/>
  <cp:lastModifiedBy>admin</cp:lastModifiedBy>
  <cp:revision>28</cp:revision>
  <dcterms:created xsi:type="dcterms:W3CDTF">2021-06-28T08:23:00Z</dcterms:created>
  <dcterms:modified xsi:type="dcterms:W3CDTF">2022-06-20T00:37:00Z</dcterms:modified>
</cp:coreProperties>
</file>